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3F13" w:rsidRPr="00DD2FB2" w:rsidRDefault="00E83F13" w:rsidP="00DD2FB2">
      <w:pPr>
        <w:spacing w:line="480" w:lineRule="auto"/>
        <w:jc w:val="both"/>
        <w:rPr>
          <w:rFonts w:ascii="Times New Roman" w:hAnsi="Times New Roman" w:cs="Times New Roman"/>
          <w:sz w:val="24"/>
          <w:szCs w:val="24"/>
        </w:rPr>
      </w:pPr>
      <w:bookmarkStart w:id="0" w:name="_GoBack"/>
      <w:bookmarkEnd w:id="0"/>
      <w:r w:rsidRPr="00DD2FB2">
        <w:rPr>
          <w:rFonts w:ascii="Times New Roman" w:hAnsi="Times New Roman" w:cs="Times New Roman"/>
          <w:sz w:val="24"/>
          <w:szCs w:val="24"/>
        </w:rPr>
        <w:t>Student:</w:t>
      </w:r>
    </w:p>
    <w:p w:rsidR="00E83F13" w:rsidRPr="00DD2FB2" w:rsidRDefault="00E83F13" w:rsidP="00DD2FB2">
      <w:pPr>
        <w:spacing w:line="480" w:lineRule="auto"/>
        <w:jc w:val="both"/>
        <w:rPr>
          <w:rFonts w:ascii="Times New Roman" w:hAnsi="Times New Roman" w:cs="Times New Roman"/>
          <w:sz w:val="24"/>
          <w:szCs w:val="24"/>
        </w:rPr>
      </w:pPr>
      <w:r w:rsidRPr="00DD2FB2">
        <w:rPr>
          <w:rFonts w:ascii="Times New Roman" w:hAnsi="Times New Roman" w:cs="Times New Roman"/>
          <w:sz w:val="24"/>
          <w:szCs w:val="24"/>
        </w:rPr>
        <w:t>Professor:</w:t>
      </w:r>
    </w:p>
    <w:p w:rsidR="00E83F13" w:rsidRPr="00DD2FB2" w:rsidRDefault="00E83F13" w:rsidP="00DD2FB2">
      <w:pPr>
        <w:spacing w:line="480" w:lineRule="auto"/>
        <w:jc w:val="both"/>
        <w:rPr>
          <w:rFonts w:ascii="Times New Roman" w:hAnsi="Times New Roman" w:cs="Times New Roman"/>
          <w:sz w:val="24"/>
          <w:szCs w:val="24"/>
        </w:rPr>
      </w:pPr>
      <w:r w:rsidRPr="00DD2FB2">
        <w:rPr>
          <w:rFonts w:ascii="Times New Roman" w:hAnsi="Times New Roman" w:cs="Times New Roman"/>
          <w:sz w:val="24"/>
          <w:szCs w:val="24"/>
        </w:rPr>
        <w:t>Course:</w:t>
      </w:r>
    </w:p>
    <w:p w:rsidR="00E83F13" w:rsidRPr="00DD2FB2" w:rsidRDefault="00E83F13" w:rsidP="00DD2FB2">
      <w:pPr>
        <w:spacing w:line="480" w:lineRule="auto"/>
        <w:jc w:val="both"/>
        <w:rPr>
          <w:rFonts w:ascii="Times New Roman" w:hAnsi="Times New Roman" w:cs="Times New Roman"/>
          <w:sz w:val="24"/>
          <w:szCs w:val="24"/>
        </w:rPr>
      </w:pPr>
      <w:r w:rsidRPr="00DD2FB2">
        <w:rPr>
          <w:rFonts w:ascii="Times New Roman" w:hAnsi="Times New Roman" w:cs="Times New Roman"/>
          <w:sz w:val="24"/>
          <w:szCs w:val="24"/>
        </w:rPr>
        <w:t>Date:</w:t>
      </w:r>
    </w:p>
    <w:p w:rsidR="004175FC" w:rsidRPr="00B83C34" w:rsidRDefault="004175FC" w:rsidP="00B83C34">
      <w:pPr>
        <w:pStyle w:val="ListParagraph"/>
        <w:numPr>
          <w:ilvl w:val="0"/>
          <w:numId w:val="1"/>
        </w:numPr>
        <w:spacing w:line="480" w:lineRule="auto"/>
        <w:jc w:val="center"/>
        <w:rPr>
          <w:rFonts w:ascii="Times New Roman" w:hAnsi="Times New Roman" w:cs="Times New Roman"/>
          <w:sz w:val="24"/>
          <w:szCs w:val="24"/>
        </w:rPr>
      </w:pPr>
      <w:r w:rsidRPr="00B83C34">
        <w:rPr>
          <w:rFonts w:ascii="Times New Roman" w:hAnsi="Times New Roman" w:cs="Times New Roman"/>
          <w:sz w:val="24"/>
          <w:szCs w:val="24"/>
        </w:rPr>
        <w:t>Discuss Beowulf’s world.</w:t>
      </w:r>
    </w:p>
    <w:p w:rsidR="004175FC" w:rsidRPr="00DD2FB2" w:rsidRDefault="004175FC" w:rsidP="00B83C34">
      <w:pPr>
        <w:spacing w:line="480" w:lineRule="auto"/>
        <w:ind w:firstLine="720"/>
        <w:jc w:val="both"/>
        <w:rPr>
          <w:rFonts w:ascii="Times New Roman" w:hAnsi="Times New Roman" w:cs="Times New Roman"/>
          <w:sz w:val="24"/>
          <w:szCs w:val="24"/>
        </w:rPr>
      </w:pPr>
      <w:r w:rsidRPr="00DD2FB2">
        <w:rPr>
          <w:rFonts w:ascii="Times New Roman" w:hAnsi="Times New Roman" w:cs="Times New Roman"/>
          <w:sz w:val="24"/>
          <w:szCs w:val="24"/>
        </w:rPr>
        <w:t>The Beowulf’s world, expressed in the poem “Beowulf” is a world of power and calamities. The personas to which the poem builds have power and or would fight to sustain fame in society. Beowulf is a nephew to King Hygelac of the Geats, a community in the southern part of Sweden</w:t>
      </w:r>
      <w:r w:rsidR="0046652C" w:rsidRPr="00DD2FB2">
        <w:rPr>
          <w:rFonts w:ascii="Times New Roman" w:hAnsi="Times New Roman" w:cs="Times New Roman"/>
          <w:sz w:val="24"/>
          <w:szCs w:val="24"/>
        </w:rPr>
        <w:t xml:space="preserve"> (Pascual p. 4)</w:t>
      </w:r>
      <w:r w:rsidRPr="00DD2FB2">
        <w:rPr>
          <w:rFonts w:ascii="Times New Roman" w:hAnsi="Times New Roman" w:cs="Times New Roman"/>
          <w:sz w:val="24"/>
          <w:szCs w:val="24"/>
        </w:rPr>
        <w:t xml:space="preserve">. He is a forceful youth with masculine traits, but his ego overwhelms him. He goes to the kingdom of Heorot to battle with Grendel, a monster that devours people in the domain. </w:t>
      </w:r>
    </w:p>
    <w:p w:rsidR="004175FC" w:rsidRPr="00DD2FB2" w:rsidRDefault="004175FC" w:rsidP="00B83C34">
      <w:pPr>
        <w:spacing w:line="480" w:lineRule="auto"/>
        <w:ind w:firstLine="720"/>
        <w:jc w:val="both"/>
        <w:rPr>
          <w:rFonts w:ascii="Times New Roman" w:hAnsi="Times New Roman" w:cs="Times New Roman"/>
          <w:sz w:val="24"/>
          <w:szCs w:val="24"/>
        </w:rPr>
      </w:pPr>
      <w:r w:rsidRPr="00DD2FB2">
        <w:rPr>
          <w:rFonts w:ascii="Times New Roman" w:hAnsi="Times New Roman" w:cs="Times New Roman"/>
          <w:sz w:val="24"/>
          <w:szCs w:val="24"/>
        </w:rPr>
        <w:t>He earns the victory after slaying the monster and later his mother, who comes to the king’s palace to avenge for her son’s death. When Beowulf goes back to his uncle’s kingdom, he serves for a couple of years and later becomes the king</w:t>
      </w:r>
      <w:r w:rsidR="0046652C" w:rsidRPr="00DD2FB2">
        <w:rPr>
          <w:rFonts w:ascii="Times New Roman" w:hAnsi="Times New Roman" w:cs="Times New Roman"/>
          <w:sz w:val="24"/>
          <w:szCs w:val="24"/>
        </w:rPr>
        <w:t xml:space="preserve"> (Pascual p. 4)</w:t>
      </w:r>
      <w:r w:rsidRPr="00DD2FB2">
        <w:rPr>
          <w:rFonts w:ascii="Times New Roman" w:hAnsi="Times New Roman" w:cs="Times New Roman"/>
          <w:sz w:val="24"/>
          <w:szCs w:val="24"/>
        </w:rPr>
        <w:t xml:space="preserve">. At his old- age a dragon comes to his throne, and because Beowulf likes fame, he fights it, only to be assisted by his subordinates. He survives but with severe injuries. </w:t>
      </w:r>
    </w:p>
    <w:p w:rsidR="004175FC" w:rsidRPr="00B83C34" w:rsidRDefault="004175FC" w:rsidP="00B83C34">
      <w:pPr>
        <w:pStyle w:val="ListParagraph"/>
        <w:numPr>
          <w:ilvl w:val="0"/>
          <w:numId w:val="1"/>
        </w:numPr>
        <w:spacing w:line="480" w:lineRule="auto"/>
        <w:jc w:val="center"/>
        <w:rPr>
          <w:rFonts w:ascii="Times New Roman" w:hAnsi="Times New Roman" w:cs="Times New Roman"/>
          <w:sz w:val="24"/>
          <w:szCs w:val="24"/>
        </w:rPr>
      </w:pPr>
      <w:r w:rsidRPr="00B83C34">
        <w:rPr>
          <w:rFonts w:ascii="Times New Roman" w:hAnsi="Times New Roman" w:cs="Times New Roman"/>
          <w:sz w:val="24"/>
          <w:szCs w:val="24"/>
        </w:rPr>
        <w:t>What conclusions can we draw about society at the time?</w:t>
      </w:r>
    </w:p>
    <w:p w:rsidR="004175FC" w:rsidRPr="00DD2FB2" w:rsidRDefault="004175FC" w:rsidP="00B83C34">
      <w:pPr>
        <w:spacing w:line="480" w:lineRule="auto"/>
        <w:ind w:firstLine="720"/>
        <w:jc w:val="both"/>
        <w:rPr>
          <w:rFonts w:ascii="Times New Roman" w:hAnsi="Times New Roman" w:cs="Times New Roman"/>
          <w:sz w:val="24"/>
          <w:szCs w:val="24"/>
        </w:rPr>
      </w:pPr>
      <w:r w:rsidRPr="00DD2FB2">
        <w:rPr>
          <w:rFonts w:ascii="Times New Roman" w:hAnsi="Times New Roman" w:cs="Times New Roman"/>
          <w:sz w:val="24"/>
          <w:szCs w:val="24"/>
        </w:rPr>
        <w:t>Suffice it to mention that Beowulf’s world is a competitive world where disaster strikes anytime. The inhibitors of the world are brave although the thirst for fame, titles and material possession ruins their course.</w:t>
      </w:r>
    </w:p>
    <w:p w:rsidR="004175FC" w:rsidRPr="00B83C34" w:rsidRDefault="004175FC" w:rsidP="00B83C34">
      <w:pPr>
        <w:pStyle w:val="ListParagraph"/>
        <w:numPr>
          <w:ilvl w:val="0"/>
          <w:numId w:val="1"/>
        </w:numPr>
        <w:spacing w:line="480" w:lineRule="auto"/>
        <w:jc w:val="center"/>
        <w:rPr>
          <w:rFonts w:ascii="Times New Roman" w:hAnsi="Times New Roman" w:cs="Times New Roman"/>
          <w:sz w:val="24"/>
          <w:szCs w:val="24"/>
        </w:rPr>
      </w:pPr>
      <w:r w:rsidRPr="00B83C34">
        <w:rPr>
          <w:rFonts w:ascii="Times New Roman" w:hAnsi="Times New Roman" w:cs="Times New Roman"/>
          <w:sz w:val="24"/>
          <w:szCs w:val="24"/>
        </w:rPr>
        <w:lastRenderedPageBreak/>
        <w:t>What do we know about the narrator of the poem from reading Beowulf?</w:t>
      </w:r>
    </w:p>
    <w:p w:rsidR="00F23E71" w:rsidRPr="00DD2FB2" w:rsidRDefault="004175FC" w:rsidP="00B83C34">
      <w:pPr>
        <w:spacing w:line="480" w:lineRule="auto"/>
        <w:ind w:firstLine="720"/>
        <w:jc w:val="both"/>
        <w:rPr>
          <w:rFonts w:ascii="Times New Roman" w:hAnsi="Times New Roman" w:cs="Times New Roman"/>
          <w:sz w:val="24"/>
          <w:szCs w:val="24"/>
        </w:rPr>
      </w:pPr>
      <w:r w:rsidRPr="00DD2FB2">
        <w:rPr>
          <w:rFonts w:ascii="Times New Roman" w:hAnsi="Times New Roman" w:cs="Times New Roman"/>
          <w:sz w:val="24"/>
          <w:szCs w:val="24"/>
        </w:rPr>
        <w:t>The persona in the poem is an omniscient narrator. He or she assumes the godlike role of seeing all that happens in Beowulf’s world</w:t>
      </w:r>
      <w:r w:rsidR="0046652C" w:rsidRPr="00DD2FB2">
        <w:rPr>
          <w:rFonts w:ascii="Times New Roman" w:hAnsi="Times New Roman" w:cs="Times New Roman"/>
          <w:sz w:val="24"/>
          <w:szCs w:val="24"/>
        </w:rPr>
        <w:t xml:space="preserve"> (Pascual p. 4)</w:t>
      </w:r>
      <w:r w:rsidRPr="00DD2FB2">
        <w:rPr>
          <w:rFonts w:ascii="Times New Roman" w:hAnsi="Times New Roman" w:cs="Times New Roman"/>
          <w:sz w:val="24"/>
          <w:szCs w:val="24"/>
        </w:rPr>
        <w:t>. The narrator explores the past, present and future of the people in the poem. The narrator goes back to the past and gives a reason why things happen the way they are happening. At some instances, he or she steps aside to discredit Beowulf’s efforts that God will slam him down despite his being mighty. The narrator occasionally explains some supernatural happenings which the audience does not see.</w:t>
      </w:r>
    </w:p>
    <w:p w:rsidR="00DD2FB2" w:rsidRDefault="00DD2FB2" w:rsidP="00DD2FB2">
      <w:pPr>
        <w:spacing w:line="480" w:lineRule="auto"/>
        <w:jc w:val="both"/>
        <w:rPr>
          <w:rFonts w:ascii="Times New Roman" w:hAnsi="Times New Roman" w:cs="Times New Roman"/>
          <w:sz w:val="24"/>
          <w:szCs w:val="24"/>
        </w:rPr>
      </w:pPr>
    </w:p>
    <w:p w:rsidR="00DD2FB2" w:rsidRDefault="00DD2FB2" w:rsidP="00DD2FB2">
      <w:pPr>
        <w:spacing w:line="480" w:lineRule="auto"/>
        <w:jc w:val="both"/>
        <w:rPr>
          <w:rFonts w:ascii="Times New Roman" w:hAnsi="Times New Roman" w:cs="Times New Roman"/>
          <w:sz w:val="24"/>
          <w:szCs w:val="24"/>
        </w:rPr>
      </w:pPr>
    </w:p>
    <w:p w:rsidR="00DD2FB2" w:rsidRDefault="00DD2FB2" w:rsidP="00DD2FB2">
      <w:pPr>
        <w:spacing w:line="480" w:lineRule="auto"/>
        <w:jc w:val="both"/>
        <w:rPr>
          <w:rFonts w:ascii="Times New Roman" w:hAnsi="Times New Roman" w:cs="Times New Roman"/>
          <w:sz w:val="24"/>
          <w:szCs w:val="24"/>
        </w:rPr>
      </w:pPr>
    </w:p>
    <w:p w:rsidR="00DD2FB2" w:rsidRDefault="00DD2FB2" w:rsidP="00DD2FB2">
      <w:pPr>
        <w:spacing w:line="480" w:lineRule="auto"/>
        <w:jc w:val="both"/>
        <w:rPr>
          <w:rFonts w:ascii="Times New Roman" w:hAnsi="Times New Roman" w:cs="Times New Roman"/>
          <w:sz w:val="24"/>
          <w:szCs w:val="24"/>
        </w:rPr>
      </w:pPr>
    </w:p>
    <w:p w:rsidR="00DD2FB2" w:rsidRDefault="00DD2FB2" w:rsidP="00DD2FB2">
      <w:pPr>
        <w:spacing w:line="480" w:lineRule="auto"/>
        <w:jc w:val="both"/>
        <w:rPr>
          <w:rFonts w:ascii="Times New Roman" w:hAnsi="Times New Roman" w:cs="Times New Roman"/>
          <w:sz w:val="24"/>
          <w:szCs w:val="24"/>
        </w:rPr>
      </w:pPr>
    </w:p>
    <w:p w:rsidR="00DD2FB2" w:rsidRDefault="00DD2FB2" w:rsidP="00DD2FB2">
      <w:pPr>
        <w:spacing w:line="480" w:lineRule="auto"/>
        <w:jc w:val="both"/>
        <w:rPr>
          <w:rFonts w:ascii="Times New Roman" w:hAnsi="Times New Roman" w:cs="Times New Roman"/>
          <w:sz w:val="24"/>
          <w:szCs w:val="24"/>
        </w:rPr>
      </w:pPr>
    </w:p>
    <w:p w:rsidR="00DD2FB2" w:rsidRDefault="00DD2FB2" w:rsidP="00DD2FB2">
      <w:pPr>
        <w:spacing w:line="480" w:lineRule="auto"/>
        <w:jc w:val="both"/>
        <w:rPr>
          <w:rFonts w:ascii="Times New Roman" w:hAnsi="Times New Roman" w:cs="Times New Roman"/>
          <w:sz w:val="24"/>
          <w:szCs w:val="24"/>
        </w:rPr>
      </w:pPr>
    </w:p>
    <w:p w:rsidR="00DD2FB2" w:rsidRDefault="00DD2FB2" w:rsidP="00DD2FB2">
      <w:pPr>
        <w:spacing w:line="480" w:lineRule="auto"/>
        <w:jc w:val="both"/>
        <w:rPr>
          <w:rFonts w:ascii="Times New Roman" w:hAnsi="Times New Roman" w:cs="Times New Roman"/>
          <w:sz w:val="24"/>
          <w:szCs w:val="24"/>
        </w:rPr>
      </w:pPr>
    </w:p>
    <w:p w:rsidR="00DD2FB2" w:rsidRDefault="00DD2FB2" w:rsidP="00DD2FB2">
      <w:pPr>
        <w:spacing w:line="480" w:lineRule="auto"/>
        <w:jc w:val="both"/>
        <w:rPr>
          <w:rFonts w:ascii="Times New Roman" w:hAnsi="Times New Roman" w:cs="Times New Roman"/>
          <w:sz w:val="24"/>
          <w:szCs w:val="24"/>
        </w:rPr>
      </w:pPr>
    </w:p>
    <w:p w:rsidR="00DD2FB2" w:rsidRDefault="00DD2FB2" w:rsidP="00DD2FB2">
      <w:pPr>
        <w:spacing w:line="480" w:lineRule="auto"/>
        <w:jc w:val="both"/>
        <w:rPr>
          <w:rFonts w:ascii="Times New Roman" w:hAnsi="Times New Roman" w:cs="Times New Roman"/>
          <w:sz w:val="24"/>
          <w:szCs w:val="24"/>
        </w:rPr>
      </w:pPr>
    </w:p>
    <w:p w:rsidR="00DD2FB2" w:rsidRDefault="00DD2FB2" w:rsidP="00DD2FB2">
      <w:pPr>
        <w:spacing w:line="480" w:lineRule="auto"/>
        <w:jc w:val="both"/>
        <w:rPr>
          <w:rFonts w:ascii="Times New Roman" w:hAnsi="Times New Roman" w:cs="Times New Roman"/>
          <w:sz w:val="24"/>
          <w:szCs w:val="24"/>
        </w:rPr>
      </w:pPr>
    </w:p>
    <w:p w:rsidR="00DD3059" w:rsidRDefault="00DD3059" w:rsidP="00DD3059">
      <w:pPr>
        <w:spacing w:line="480" w:lineRule="auto"/>
        <w:rPr>
          <w:rFonts w:ascii="Times New Roman" w:hAnsi="Times New Roman" w:cs="Times New Roman"/>
          <w:sz w:val="24"/>
          <w:szCs w:val="24"/>
        </w:rPr>
      </w:pPr>
    </w:p>
    <w:p w:rsidR="00D97628" w:rsidRPr="00DD2FB2" w:rsidRDefault="00D97628" w:rsidP="00DD3059">
      <w:pPr>
        <w:spacing w:line="480" w:lineRule="auto"/>
        <w:jc w:val="center"/>
        <w:rPr>
          <w:rFonts w:ascii="Times New Roman" w:hAnsi="Times New Roman" w:cs="Times New Roman"/>
          <w:sz w:val="24"/>
          <w:szCs w:val="24"/>
        </w:rPr>
      </w:pPr>
      <w:r w:rsidRPr="00DD2FB2">
        <w:rPr>
          <w:rFonts w:ascii="Times New Roman" w:hAnsi="Times New Roman" w:cs="Times New Roman"/>
          <w:sz w:val="24"/>
          <w:szCs w:val="24"/>
        </w:rPr>
        <w:lastRenderedPageBreak/>
        <w:t>Work cited</w:t>
      </w:r>
    </w:p>
    <w:p w:rsidR="0046652C" w:rsidRPr="00DD2FB2" w:rsidRDefault="0046652C" w:rsidP="00DD3059">
      <w:pPr>
        <w:spacing w:after="0" w:line="480" w:lineRule="auto"/>
        <w:ind w:left="794" w:right="-57" w:hanging="851"/>
        <w:jc w:val="both"/>
        <w:rPr>
          <w:rFonts w:ascii="Times New Roman" w:hAnsi="Times New Roman" w:cs="Times New Roman"/>
          <w:sz w:val="24"/>
          <w:szCs w:val="24"/>
        </w:rPr>
      </w:pPr>
      <w:r w:rsidRPr="00DD2FB2">
        <w:rPr>
          <w:rFonts w:ascii="Times New Roman" w:hAnsi="Times New Roman" w:cs="Times New Roman"/>
          <w:sz w:val="24"/>
          <w:szCs w:val="24"/>
        </w:rPr>
        <w:t>Pascual, Rafael J. "Two Possible Emendations of Beowulf 2088A." Notes and Queries (2019).</w:t>
      </w:r>
    </w:p>
    <w:p w:rsidR="00743529" w:rsidRPr="00DD2FB2" w:rsidRDefault="00743529" w:rsidP="00DD2FB2">
      <w:pPr>
        <w:spacing w:line="480" w:lineRule="auto"/>
        <w:jc w:val="both"/>
        <w:rPr>
          <w:rFonts w:ascii="Times New Roman" w:hAnsi="Times New Roman" w:cs="Times New Roman"/>
          <w:sz w:val="24"/>
          <w:szCs w:val="24"/>
        </w:rPr>
      </w:pPr>
    </w:p>
    <w:sectPr w:rsidR="00743529" w:rsidRPr="00DD2FB2" w:rsidSect="00436700">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6F3C" w:rsidRDefault="000D6F3C" w:rsidP="00957BB2">
      <w:pPr>
        <w:spacing w:after="0" w:line="240" w:lineRule="auto"/>
      </w:pPr>
      <w:r>
        <w:separator/>
      </w:r>
    </w:p>
  </w:endnote>
  <w:endnote w:type="continuationSeparator" w:id="0">
    <w:p w:rsidR="000D6F3C" w:rsidRDefault="000D6F3C" w:rsidP="00957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6F3C" w:rsidRDefault="000D6F3C" w:rsidP="00957BB2">
      <w:pPr>
        <w:spacing w:after="0" w:line="240" w:lineRule="auto"/>
      </w:pPr>
      <w:r>
        <w:separator/>
      </w:r>
    </w:p>
  </w:footnote>
  <w:footnote w:type="continuationSeparator" w:id="0">
    <w:p w:rsidR="000D6F3C" w:rsidRDefault="000D6F3C" w:rsidP="00957B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7BB2" w:rsidRPr="00957BB2" w:rsidRDefault="00957BB2" w:rsidP="00957BB2">
    <w:pPr>
      <w:pStyle w:val="Header"/>
      <w:jc w:val="right"/>
      <w:rPr>
        <w:rFonts w:ascii="Times New Roman" w:hAnsi="Times New Roman" w:cs="Times New Roman"/>
        <w:sz w:val="24"/>
        <w:szCs w:val="24"/>
      </w:rPr>
    </w:pPr>
    <w:r w:rsidRPr="00957BB2">
      <w:rPr>
        <w:rFonts w:ascii="Times New Roman" w:hAnsi="Times New Roman" w:cs="Times New Roman"/>
        <w:sz w:val="24"/>
        <w:szCs w:val="24"/>
      </w:rPr>
      <w:t xml:space="preserve">Surname: </w:t>
    </w:r>
    <w:sdt>
      <w:sdtPr>
        <w:rPr>
          <w:rFonts w:ascii="Times New Roman" w:hAnsi="Times New Roman" w:cs="Times New Roman"/>
          <w:sz w:val="24"/>
          <w:szCs w:val="24"/>
        </w:rPr>
        <w:id w:val="85055443"/>
        <w:docPartObj>
          <w:docPartGallery w:val="Page Numbers (Top of Page)"/>
          <w:docPartUnique/>
        </w:docPartObj>
      </w:sdtPr>
      <w:sdtEndPr/>
      <w:sdtContent>
        <w:r w:rsidRPr="00957BB2">
          <w:rPr>
            <w:rFonts w:ascii="Times New Roman" w:hAnsi="Times New Roman" w:cs="Times New Roman"/>
            <w:sz w:val="24"/>
            <w:szCs w:val="24"/>
          </w:rPr>
          <w:fldChar w:fldCharType="begin"/>
        </w:r>
        <w:r w:rsidRPr="00957BB2">
          <w:rPr>
            <w:rFonts w:ascii="Times New Roman" w:hAnsi="Times New Roman" w:cs="Times New Roman"/>
            <w:sz w:val="24"/>
            <w:szCs w:val="24"/>
          </w:rPr>
          <w:instrText xml:space="preserve"> PAGE   \* MERGEFORMAT </w:instrText>
        </w:r>
        <w:r w:rsidRPr="00957BB2">
          <w:rPr>
            <w:rFonts w:ascii="Times New Roman" w:hAnsi="Times New Roman" w:cs="Times New Roman"/>
            <w:sz w:val="24"/>
            <w:szCs w:val="24"/>
          </w:rPr>
          <w:fldChar w:fldCharType="separate"/>
        </w:r>
        <w:r w:rsidR="00065D9E">
          <w:rPr>
            <w:rFonts w:ascii="Times New Roman" w:hAnsi="Times New Roman" w:cs="Times New Roman"/>
            <w:noProof/>
            <w:sz w:val="24"/>
            <w:szCs w:val="24"/>
          </w:rPr>
          <w:t>3</w:t>
        </w:r>
        <w:r w:rsidRPr="00957BB2">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9A78E4"/>
    <w:multiLevelType w:val="hybridMultilevel"/>
    <w:tmpl w:val="0F4881F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C48"/>
    <w:rsid w:val="00065D9E"/>
    <w:rsid w:val="000D6F3C"/>
    <w:rsid w:val="00113CC8"/>
    <w:rsid w:val="001D017E"/>
    <w:rsid w:val="001F7048"/>
    <w:rsid w:val="0022705F"/>
    <w:rsid w:val="00274F24"/>
    <w:rsid w:val="002C7341"/>
    <w:rsid w:val="00324C48"/>
    <w:rsid w:val="004175FC"/>
    <w:rsid w:val="00436700"/>
    <w:rsid w:val="0046652C"/>
    <w:rsid w:val="00493FBE"/>
    <w:rsid w:val="004E5043"/>
    <w:rsid w:val="005376B2"/>
    <w:rsid w:val="00542BE2"/>
    <w:rsid w:val="00552C2E"/>
    <w:rsid w:val="005B4611"/>
    <w:rsid w:val="00665B04"/>
    <w:rsid w:val="00691CC0"/>
    <w:rsid w:val="006F279A"/>
    <w:rsid w:val="00736DD4"/>
    <w:rsid w:val="00743529"/>
    <w:rsid w:val="0077277E"/>
    <w:rsid w:val="007C0C35"/>
    <w:rsid w:val="007E1806"/>
    <w:rsid w:val="0082371A"/>
    <w:rsid w:val="008327B0"/>
    <w:rsid w:val="00957BB2"/>
    <w:rsid w:val="009D07D7"/>
    <w:rsid w:val="00A2745F"/>
    <w:rsid w:val="00A4360B"/>
    <w:rsid w:val="00A86211"/>
    <w:rsid w:val="00AE37F5"/>
    <w:rsid w:val="00AF012F"/>
    <w:rsid w:val="00B04FCC"/>
    <w:rsid w:val="00B35D0A"/>
    <w:rsid w:val="00B83C34"/>
    <w:rsid w:val="00C93128"/>
    <w:rsid w:val="00D97628"/>
    <w:rsid w:val="00DD0979"/>
    <w:rsid w:val="00DD2FB2"/>
    <w:rsid w:val="00DD3059"/>
    <w:rsid w:val="00E14242"/>
    <w:rsid w:val="00E31D2D"/>
    <w:rsid w:val="00E51419"/>
    <w:rsid w:val="00E7519A"/>
    <w:rsid w:val="00E83F13"/>
    <w:rsid w:val="00E90841"/>
    <w:rsid w:val="00EE0EB3"/>
    <w:rsid w:val="00EF0AE0"/>
    <w:rsid w:val="00F23B89"/>
    <w:rsid w:val="00F23E71"/>
    <w:rsid w:val="00F464A8"/>
    <w:rsid w:val="00F76656"/>
    <w:rsid w:val="00FA4F2E"/>
    <w:rsid w:val="00FB6C65"/>
    <w:rsid w:val="00FE478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BCFB73-C781-464E-B8ED-95D6FCE62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67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4242"/>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yperlink">
    <w:name w:val="Hyperlink"/>
    <w:basedOn w:val="DefaultParagraphFont"/>
    <w:uiPriority w:val="99"/>
    <w:unhideWhenUsed/>
    <w:rsid w:val="00E14242"/>
    <w:rPr>
      <w:color w:val="0000FF"/>
      <w:u w:val="single"/>
    </w:rPr>
  </w:style>
  <w:style w:type="character" w:styleId="Emphasis">
    <w:name w:val="Emphasis"/>
    <w:basedOn w:val="DefaultParagraphFont"/>
    <w:uiPriority w:val="20"/>
    <w:qFormat/>
    <w:rsid w:val="00F23E71"/>
    <w:rPr>
      <w:i/>
      <w:iCs/>
    </w:rPr>
  </w:style>
  <w:style w:type="character" w:customStyle="1" w:styleId="wtf">
    <w:name w:val="wtf"/>
    <w:basedOn w:val="DefaultParagraphFont"/>
    <w:rsid w:val="00F23E71"/>
  </w:style>
  <w:style w:type="paragraph" w:styleId="Header">
    <w:name w:val="header"/>
    <w:basedOn w:val="Normal"/>
    <w:link w:val="HeaderChar"/>
    <w:uiPriority w:val="99"/>
    <w:unhideWhenUsed/>
    <w:rsid w:val="00957B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BB2"/>
  </w:style>
  <w:style w:type="paragraph" w:styleId="Footer">
    <w:name w:val="footer"/>
    <w:basedOn w:val="Normal"/>
    <w:link w:val="FooterChar"/>
    <w:uiPriority w:val="99"/>
    <w:semiHidden/>
    <w:unhideWhenUsed/>
    <w:rsid w:val="00957BB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57BB2"/>
  </w:style>
  <w:style w:type="paragraph" w:styleId="ListParagraph">
    <w:name w:val="List Paragraph"/>
    <w:basedOn w:val="Normal"/>
    <w:uiPriority w:val="34"/>
    <w:qFormat/>
    <w:rsid w:val="00B83C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1907685">
      <w:bodyDiv w:val="1"/>
      <w:marLeft w:val="0"/>
      <w:marRight w:val="0"/>
      <w:marTop w:val="0"/>
      <w:marBottom w:val="0"/>
      <w:divBdr>
        <w:top w:val="none" w:sz="0" w:space="0" w:color="auto"/>
        <w:left w:val="none" w:sz="0" w:space="0" w:color="auto"/>
        <w:bottom w:val="none" w:sz="0" w:space="0" w:color="auto"/>
        <w:right w:val="none" w:sz="0" w:space="0" w:color="auto"/>
      </w:divBdr>
    </w:div>
    <w:div w:id="1057245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292</Words>
  <Characters>1668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2019-08-28T15:07:00Z</dcterms:created>
  <dcterms:modified xsi:type="dcterms:W3CDTF">2019-08-28T15:07:00Z</dcterms:modified>
</cp:coreProperties>
</file>